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055C" w:rsidR="0061148E" w:rsidRPr="008F69F5" w:rsidRDefault="005B0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30AB" w:rsidR="0061148E" w:rsidRPr="008F69F5" w:rsidRDefault="005B0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FC2E9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23679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65339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54DA8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7940C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9A534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6201B" w:rsidR="00B87ED3" w:rsidRPr="008F69F5" w:rsidRDefault="005B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366B7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6F19E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82BDF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85287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D44BF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594A0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B75A2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C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3E164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9FDE2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DA632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230F9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9830B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E4898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E864A" w:rsidR="00B87ED3" w:rsidRPr="008F69F5" w:rsidRDefault="005B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B74BB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59EDF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CA2CF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42C65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3626C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96773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21563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9CFEB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29C97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2BCC6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1690A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B108D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8F7A6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A430B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1C377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B0AD5" w:rsidR="00B87ED3" w:rsidRPr="008F69F5" w:rsidRDefault="005B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83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0F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2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E9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DE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DCC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2024-06-11T21:01:00.0000000Z</dcterms:modified>
</coreProperties>
</file>