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ADEC6" w:rsidR="00FD3806" w:rsidRPr="00A72646" w:rsidRDefault="000E5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1A384" w:rsidR="00FD3806" w:rsidRPr="002A5E6C" w:rsidRDefault="000E5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F284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91F0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4EF24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7325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EAF92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9519D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BB04" w:rsidR="00B87ED3" w:rsidRPr="00AF0D95" w:rsidRDefault="000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13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DD40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29C1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4DA71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8135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A3DD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5CBA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C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B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0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9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2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4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DD2F6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801F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1A2A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E808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93C7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52F9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F2DA" w:rsidR="00B87ED3" w:rsidRPr="00AF0D95" w:rsidRDefault="000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2294" w:rsidR="00B87ED3" w:rsidRPr="00AF0D95" w:rsidRDefault="000E5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4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BE5F4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87FB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D8F45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256E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CEDC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5EE3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41598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5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C80A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108B4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A22E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A907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E97F7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EE227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92AF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0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0D937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EE738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7E625" w:rsidR="00B87ED3" w:rsidRPr="00AF0D95" w:rsidRDefault="000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9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65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D1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B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E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71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F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