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FEF2" w:rsidR="0061148E" w:rsidRPr="00944D28" w:rsidRDefault="00E97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4E09" w:rsidR="0061148E" w:rsidRPr="004A7085" w:rsidRDefault="00E97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7AA70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C0698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EF332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8F516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87F3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5EAA1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99F3" w:rsidR="00B87ED3" w:rsidRPr="00944D28" w:rsidRDefault="00E9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8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E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43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2F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FDE6D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A10FC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E9DF6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F8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0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0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E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D2119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6EA9D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3DB89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83E35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C31F5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34AB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821FA" w:rsidR="00B87ED3" w:rsidRPr="00944D28" w:rsidRDefault="00E9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C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0435F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0478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6CAC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432E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9753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2094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932C5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ACFAA" w:rsidR="00B87ED3" w:rsidRPr="00944D28" w:rsidRDefault="00E97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5A16B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280EB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41C1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601C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2E978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7F026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B32C9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7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DC05B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DDEAE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8FE1C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EE26B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3DBBA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FC4C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9AB34" w:rsidR="00B87ED3" w:rsidRPr="00944D28" w:rsidRDefault="00E9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9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0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1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3D"/>
    <w:rsid w:val="00E9736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2024-06-10T19:20:00.0000000Z</dcterms:modified>
</coreProperties>
</file>