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B09C" w:rsidR="0061148E" w:rsidRPr="008F69F5" w:rsidRDefault="00243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B38D" w:rsidR="0061148E" w:rsidRPr="008F69F5" w:rsidRDefault="00243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F0410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01320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B46D7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3EDEC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819DF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0007B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8E5F1" w:rsidR="00B87ED3" w:rsidRPr="008F69F5" w:rsidRDefault="0024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8D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96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14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82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8BE15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FC19E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DFE66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E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1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3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7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8FACA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B0803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D12FA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349C9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0FB91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2C195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94076" w:rsidR="00B87ED3" w:rsidRPr="008F69F5" w:rsidRDefault="0024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0F153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215E4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E5E0D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339E9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44818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37D7F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7846F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557B3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C9255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8DB4F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BB9E2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48C68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9293D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F5A6B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6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C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11560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B35B5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5B594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93EA0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E4AE6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EE391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9FFF8" w:rsidR="00B87ED3" w:rsidRPr="008F69F5" w:rsidRDefault="0024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09B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