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48FC9" w:rsidR="00FD3806" w:rsidRPr="00A72646" w:rsidRDefault="007A4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8FF10" w:rsidR="00FD3806" w:rsidRPr="002A5E6C" w:rsidRDefault="007A4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555E4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F0D78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CED07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E930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9F7CF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4897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049DA" w:rsidR="00B87ED3" w:rsidRPr="00AF0D95" w:rsidRDefault="007A4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F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9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D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05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E6E1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4536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FA871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9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2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7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6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E222" w:rsidR="00B87ED3" w:rsidRPr="00AF0D95" w:rsidRDefault="007A428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C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A645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5FE5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7E79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787A1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C680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C67C5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2954" w:rsidR="00B87ED3" w:rsidRPr="00AF0D95" w:rsidRDefault="007A4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7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4F5C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A7426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69DCD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4695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CACD6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4146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A9E8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0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978D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901B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FA8A0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F7B2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FC9A4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E440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8DC9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6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0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33AF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44084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2D77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ACC2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83E2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6278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4BE0" w:rsidR="00B87ED3" w:rsidRPr="00AF0D95" w:rsidRDefault="007A4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9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03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2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