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CDDBA" w:rsidR="00380DB3" w:rsidRPr="0068293E" w:rsidRDefault="00112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761FC" w:rsidR="00380DB3" w:rsidRPr="0068293E" w:rsidRDefault="00112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C8E78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DB370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17E51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F1DD4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EC6FD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BB49F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5BC84" w:rsidR="00240DC4" w:rsidRPr="00B03D55" w:rsidRDefault="0011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6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7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9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457B0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8C6F6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649AA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A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D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1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8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4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4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F06B4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9FE3B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CDAF5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AEDF4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8A7C8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22504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CD4FF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1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B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8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9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3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3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5F855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4E2DA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F0906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94739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79ADD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2EC43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A8F41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4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F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A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E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C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E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6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18434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380E6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C1424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306EE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91332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73F74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A6EF7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9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4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D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D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A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F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96B4D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62F37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3D1C5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9E967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4DB02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1973D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6D94A" w:rsidR="009A6C64" w:rsidRPr="00730585" w:rsidRDefault="001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6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E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3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B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2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3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A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5C8" w:rsidRPr="00B537C7" w:rsidRDefault="00112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5C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