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16A8" w:rsidR="0061148E" w:rsidRPr="0035681E" w:rsidRDefault="003D7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E629" w:rsidR="0061148E" w:rsidRPr="0035681E" w:rsidRDefault="003D7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CE9B4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B76E8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25868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9DE8C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13F3C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ECBB7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4C0E5" w:rsidR="00CD0676" w:rsidRPr="00944D28" w:rsidRDefault="003D7E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1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E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D21D7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1D949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382D8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049CE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06EF0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1572" w:rsidR="00B87ED3" w:rsidRPr="00944D28" w:rsidRDefault="003D7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C7163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552F9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537BF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0EAB7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AD600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C2E46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3FCF4" w:rsidR="00B87ED3" w:rsidRPr="00944D28" w:rsidRDefault="003D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61102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3CA7D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5B3E8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694EA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9FFF2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7C446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DE04E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CEC6C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D48C5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5D551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3EE59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257BF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359B6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2D4F1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AA2F0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225F3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B7ED1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8D3C1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41776" w:rsidR="00B87ED3" w:rsidRPr="00944D28" w:rsidRDefault="003D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6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3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6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3D7E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