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1174" w:rsidR="0061148E" w:rsidRPr="00C834E2" w:rsidRDefault="00DA6D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C6EF" w:rsidR="0061148E" w:rsidRPr="00C834E2" w:rsidRDefault="00DA6D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C2DE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5204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44981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6A7D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3C29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27C04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429B8" w:rsidR="00B87ED3" w:rsidRPr="00944D28" w:rsidRDefault="00DA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1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5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0885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AF28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C6F71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053B0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A170E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34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4ABCB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EE8B3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8045B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465E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0D54A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DA12E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FB4C" w:rsidR="00B87ED3" w:rsidRPr="00944D28" w:rsidRDefault="00DA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DB67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C5CE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CB02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713B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0D59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0B19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A4FE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C50BE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21EE0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855F3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ECBD5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8FB3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61C5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22A4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2275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8EAC9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12C9E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CCA1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0BC08" w:rsidR="00B87ED3" w:rsidRPr="00944D28" w:rsidRDefault="00DA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2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F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8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D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