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5117" w:rsidR="0061148E" w:rsidRPr="000C582F" w:rsidRDefault="00D80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675D" w:rsidR="0061148E" w:rsidRPr="000C582F" w:rsidRDefault="00D80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B4F3E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273CB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91600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424D5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BACD4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DF308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80D32" w:rsidR="00B87ED3" w:rsidRPr="000C582F" w:rsidRDefault="00D80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23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E7A5B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FD46D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F7797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12EAB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A9907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4FFFE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B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D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7599" w:rsidR="00B87ED3" w:rsidRPr="000C582F" w:rsidRDefault="00D80D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D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F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8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191F8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77BE5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8E9F6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9FE94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22CFB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E99CF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97A86" w:rsidR="00B87ED3" w:rsidRPr="000C582F" w:rsidRDefault="00D80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9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69851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1502D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CEEAE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3D2A8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4DFCF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1FFA6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7DA93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C64EF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29E5F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CE8A1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BD354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1DDCD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0CEB0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3BE12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631BD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A75E9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453CF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DAF20" w:rsidR="00B87ED3" w:rsidRPr="000C582F" w:rsidRDefault="00D80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D6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51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F7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F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0D4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