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C66C" w:rsidR="0061148E" w:rsidRPr="00944D28" w:rsidRDefault="00436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E08E" w:rsidR="0061148E" w:rsidRPr="004A7085" w:rsidRDefault="00436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54688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D17B6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1C908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643E0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FB335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EE409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C3BED" w:rsidR="00A67F55" w:rsidRPr="00944D28" w:rsidRDefault="0043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A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E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7027C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57F4A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F8F05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A9C2C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0B683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9151B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25484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105A4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D4BB2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F5C3D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24A4E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19946" w:rsidR="00B87ED3" w:rsidRPr="00944D28" w:rsidRDefault="0043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D8F4B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F551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F43A6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981FD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AA492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FA8D1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D1A1F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1BD0D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A29A9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D1E6F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AF2E9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C3D7A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D024A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9E9FB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61790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2852B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94DFD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488D3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C8EB6" w:rsidR="00B87ED3" w:rsidRPr="00944D28" w:rsidRDefault="0043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9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3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9D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