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332E" w:rsidR="0061148E" w:rsidRPr="00944D28" w:rsidRDefault="000A0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9EF0" w:rsidR="0061148E" w:rsidRPr="004A7085" w:rsidRDefault="000A0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FC07B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C828B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02237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8FCD7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9CDAA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16305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FD287" w:rsidR="00A67F55" w:rsidRPr="00944D28" w:rsidRDefault="000A0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5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F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21B57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22624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92624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D07AE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F4784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CDF68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296D7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E02D3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82A3F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ACADD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4502C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88F61" w:rsidR="00B87ED3" w:rsidRPr="00944D28" w:rsidRDefault="000A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1AB4" w:rsidR="00B87ED3" w:rsidRPr="00944D28" w:rsidRDefault="000A0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4D9D5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5EF5A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EA80C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E64ED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3DC41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E938D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A4DE0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BD9BB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79330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CD10A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F0E48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0D925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6EAAA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36A45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7D07C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347AC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C38AA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F8B10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2BA39" w:rsidR="00B87ED3" w:rsidRPr="00944D28" w:rsidRDefault="000A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F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F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6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