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5887" w:rsidR="0061148E" w:rsidRPr="00944D28" w:rsidRDefault="000B6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AB47" w:rsidR="0061148E" w:rsidRPr="004A7085" w:rsidRDefault="000B6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3C86A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314A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551E2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E88EA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43320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944A5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3615F" w:rsidR="00A67F55" w:rsidRPr="00944D28" w:rsidRDefault="000B6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C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E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D79DD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8576F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537E8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2797D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1BD61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F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E1CEE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7D711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4519D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6036E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70F69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FC28F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1EC80" w:rsidR="00B87ED3" w:rsidRPr="00944D28" w:rsidRDefault="000B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2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2B13B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0C01F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61295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3C785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3CEEE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60D7E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6E5DB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EDD98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5F39F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3F492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3575D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B540B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24D0B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43A1B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6D340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A481D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C041F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792B1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E81B" w:rsidR="00B87ED3" w:rsidRPr="00944D28" w:rsidRDefault="000B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7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51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1F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