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060A5" w:rsidR="00FD3806" w:rsidRPr="00A72646" w:rsidRDefault="00600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9B35C" w:rsidR="00FD3806" w:rsidRPr="002A5E6C" w:rsidRDefault="00600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BE364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5C4F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54139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D6EE8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418BC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AABA8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C4B1D" w:rsidR="00B87ED3" w:rsidRPr="00AF0D95" w:rsidRDefault="0060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5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3F39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5A63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04F72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BA45C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7D9E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4F6B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A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5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4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B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2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E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8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6A15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E705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9E81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B5D2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CA347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139B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2616" w:rsidR="00B87ED3" w:rsidRPr="00AF0D95" w:rsidRDefault="0060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C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F81E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4D22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6D7F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CEFA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2E802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DCDEC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7756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F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A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D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41AF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5CA3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E88F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FDDDB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E3CA6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884E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E696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B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E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696E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48678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8958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BF57" w:rsidR="00B87ED3" w:rsidRPr="00AF0D95" w:rsidRDefault="0060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7A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E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8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D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EF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54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