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281FB" w:rsidR="00061896" w:rsidRPr="005F4693" w:rsidRDefault="00E31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4EA2D" w:rsidR="00061896" w:rsidRPr="00E407AC" w:rsidRDefault="00E31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261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7A9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322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DC0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543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DB9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B91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C74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03F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F57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787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FF7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C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8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4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F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9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2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D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1A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56F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1B0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755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C0B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1BB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85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E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5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B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4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4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4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C56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8BB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726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188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A8A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3B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1B1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5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9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2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B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6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E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D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88F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57FE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56BC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9F88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86D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7E1B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EBC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C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3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9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0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5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6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7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36DC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8AC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8C0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2F9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1720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1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6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4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7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9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D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0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C66" w:rsidRDefault="00E31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