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05FC3" w:rsidR="00061896" w:rsidRPr="005F4693" w:rsidRDefault="00632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2DBBF" w:rsidR="00061896" w:rsidRPr="00E407AC" w:rsidRDefault="00632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1EB7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0CF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175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B42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935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B88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F17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98B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1503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7BB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D44E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DDEB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D98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5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C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8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9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9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0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8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8D0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87C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CDF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FC8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019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342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274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9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C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E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C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7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2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8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4AE7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9D51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8D5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FB1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452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28D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1EB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E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4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7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9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3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E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1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7B6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16A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9A4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876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70F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6AB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A41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A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4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5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1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2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C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0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42B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5142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8A9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B72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8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F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5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0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A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2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8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B21" w:rsidRDefault="00632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