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23357C" w:rsidR="00032AE3" w:rsidRPr="00DC3A9E" w:rsidRDefault="00EC7B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815A3" w:rsidR="00032AE3" w:rsidRPr="00DC3A9E" w:rsidRDefault="00EC7B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C8B48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34D81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97EDC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41412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CC16A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B9236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A129" w:rsidR="00C11CD7" w:rsidRPr="00DC3A9E" w:rsidRDefault="00EC7B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2C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E9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29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01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63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5C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987E6" w:rsidR="00960A52" w:rsidRPr="00DC3A9E" w:rsidRDefault="00EC7B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4E8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B20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D81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30D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D3E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60D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3F4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A33BE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51CB39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D93F33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BB33BB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905D22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9AD9A9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D1C68" w:rsidR="002773D1" w:rsidRPr="00DC3A9E" w:rsidRDefault="00EC7B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3FB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EE1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5A5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BC9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51D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9CE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C798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5AEDA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BB829A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6104D0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6DC353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921D28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C824A3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549AB" w:rsidR="00BA6252" w:rsidRPr="00DC3A9E" w:rsidRDefault="00EC7B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B1C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E23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027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EB3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755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324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67F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86211D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6DD16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FD9B59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68CEA0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31E5E4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405CCF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8ED99E" w:rsidR="00207535" w:rsidRPr="00DC3A9E" w:rsidRDefault="00EC7B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B0FE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EC5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3D83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862BFE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</w:tcPr>
          <w:p w14:paraId="4D1525A9" w14:textId="214D6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356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3F5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CC419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045CC2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D58D64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8C0B29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88DD2C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8105F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EFE9B" w:rsidR="00943D08" w:rsidRPr="00DC3A9E" w:rsidRDefault="00EC7B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DBC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675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9E3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950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99B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88B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3A6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C96D23" w:rsidR="00943D08" w:rsidRPr="00DC3A9E" w:rsidRDefault="00EC7B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73C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4B7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990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B05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565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8CC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6CC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ECF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D8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5B2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609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A8FA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813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7B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CAC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B87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2024-06-12T02:03:00.0000000Z</dcterms:modified>
</coreProperties>
</file>