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195C" w:rsidR="0061148E" w:rsidRPr="00944D28" w:rsidRDefault="00B87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C350" w:rsidR="0061148E" w:rsidRPr="004A7085" w:rsidRDefault="00B87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7C06E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21971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AA803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D1F5D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CD1A5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096F2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AE98E" w:rsidR="00A67F55" w:rsidRPr="00944D28" w:rsidRDefault="00B87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B87C1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3795D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AEFE3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2191A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EC238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115C4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D1661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8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913ED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B8BE7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9B01A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233FA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C01D2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86635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1A4F1" w:rsidR="00B87ED3" w:rsidRPr="00944D28" w:rsidRDefault="00B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D39E2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25B7A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23FEA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CCD99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DFE66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C3060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F0008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55B23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042CE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689D9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03077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2FB26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180A6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A93FC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3EBC9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E968E" w:rsidR="00B87ED3" w:rsidRPr="00944D28" w:rsidRDefault="00B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7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0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E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9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F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35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