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CABD" w:rsidR="0061148E" w:rsidRPr="00944D28" w:rsidRDefault="00537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05D27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F3028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BA0DC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97A8C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F79D4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98592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47E40" w:rsidR="00AC6230" w:rsidRPr="00944D28" w:rsidRDefault="005373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C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A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3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2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3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F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D43D2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A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9CE61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DEE64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96687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FB7B2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F7DFC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5EFB5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38D86" w:rsidR="00B87ED3" w:rsidRPr="00944D28" w:rsidRDefault="0053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FF2CC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C1E34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D7656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69F73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8C050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C5DB6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6B54A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AB37A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F7B8C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0BF92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7FF51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8EA06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FF35F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1BB75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94284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42A9D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C24CA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044A3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BD4B3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86F2D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83122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1E41E" w:rsidR="00B87ED3" w:rsidRPr="00944D28" w:rsidRDefault="0053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3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A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56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3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03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26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5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332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