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65CA8" w:rsidR="0061148E" w:rsidRPr="00944D28" w:rsidRDefault="00441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E12E1" w:rsidR="0061148E" w:rsidRPr="004A7085" w:rsidRDefault="00441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78A95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4B3782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58BB72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41A45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CC0F5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61DD5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FFEF8" w:rsidR="00E22E60" w:rsidRPr="007D5604" w:rsidRDefault="00441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71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27B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2C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63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7E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2B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3FC1F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F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0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2922" w:rsidR="00B87ED3" w:rsidRPr="00944D28" w:rsidRDefault="00441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1B54D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350F9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50964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C89C3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7E3BA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B8556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DAC91" w:rsidR="00B87ED3" w:rsidRPr="007D5604" w:rsidRDefault="00441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88C64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28E57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10128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0D050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AEC9D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63A92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1229B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4B621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D7067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76EF4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DCFB7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89B61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32E56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1AF88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D1C65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4B458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D3F46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FCF6C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1208B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85818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2379C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6F54" w:rsidR="00B87ED3" w:rsidRPr="00944D28" w:rsidRDefault="00441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9DA605" w:rsidR="00B87ED3" w:rsidRPr="007D5604" w:rsidRDefault="00441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865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9D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C83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45C8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D94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1A9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4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F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9C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06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