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94EE1" w:rsidR="00380DB3" w:rsidRPr="0068293E" w:rsidRDefault="00644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D479A" w:rsidR="00380DB3" w:rsidRPr="0068293E" w:rsidRDefault="00644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F44AD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99C70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4B9ED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88612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089FF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BE3E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5CD8C" w:rsidR="00240DC4" w:rsidRPr="00B03D55" w:rsidRDefault="00644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D1666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ADCD4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9AD36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BA036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6C09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474D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61063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1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6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E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7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7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F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B30D8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42A64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5195D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C79BA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4F3B9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E89AD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3E44E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F3113" w:rsidR="001835FB" w:rsidRPr="00DA1511" w:rsidRDefault="00644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9B1AB" w:rsidR="001835FB" w:rsidRPr="00DA1511" w:rsidRDefault="00644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A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6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6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4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A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7CD65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8E81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EAF03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3BFC4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DA85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2AD2C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CD97D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F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D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C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0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A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0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69AC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B9CCB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9C4C3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04D06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43F53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547AC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0314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72E2C" w:rsidR="001835FB" w:rsidRPr="00DA1511" w:rsidRDefault="00644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E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7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B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9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AB32D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E732" w:rsidR="009A6C64" w:rsidRPr="00730585" w:rsidRDefault="0064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B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B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0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B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8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9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A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B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E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94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