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2D518" w:rsidR="00D930ED" w:rsidRPr="00EA69E9" w:rsidRDefault="00C91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812D6" w:rsidR="00D930ED" w:rsidRPr="00790574" w:rsidRDefault="00C91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8842B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BE91E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31BD1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3C195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86375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E6943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29D33" w:rsidR="00B87ED3" w:rsidRPr="00FC7F6A" w:rsidRDefault="00C91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77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E3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01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9E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D81E3" w:rsidR="00B87ED3" w:rsidRPr="00D44524" w:rsidRDefault="00C9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EFA8A" w:rsidR="00B87ED3" w:rsidRPr="00D44524" w:rsidRDefault="00C9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24790" w:rsidR="00B87ED3" w:rsidRPr="00D44524" w:rsidRDefault="00C91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53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BF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A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A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FAE39" w:rsidR="000B5588" w:rsidRPr="00EA69E9" w:rsidRDefault="00C91F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E5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03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82862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AF928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B9A83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1686E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BD1B7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372A5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7DDAB" w:rsidR="000B5588" w:rsidRPr="00D44524" w:rsidRDefault="00C91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22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B54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36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00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91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1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F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5F1BD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7E0EF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B6C02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13F01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2DCED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AAE6E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1909B4" w:rsidR="00846B8B" w:rsidRPr="00D44524" w:rsidRDefault="00C91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7B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D0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B6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AC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23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2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62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ADFD8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9400F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638AF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829BB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3D64C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65FF8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C5BF1" w:rsidR="007A5870" w:rsidRPr="00D44524" w:rsidRDefault="00C91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A3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B2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97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5B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10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1CCE0" w:rsidR="0021795A" w:rsidRPr="00EA69E9" w:rsidRDefault="00C91F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DB5BA" w:rsidR="0021795A" w:rsidRPr="00EA69E9" w:rsidRDefault="00C91F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853C1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77EF2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83BED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B85EB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D9544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214FA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63244" w:rsidR="0021795A" w:rsidRPr="00D44524" w:rsidRDefault="00C91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1B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DC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FC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D5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43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B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31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FA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