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C7D1" w:rsidR="0061148E" w:rsidRPr="0035681E" w:rsidRDefault="00762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1EE6" w:rsidR="0061148E" w:rsidRPr="0035681E" w:rsidRDefault="00762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49050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826D5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399CD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E9C65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089D2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10F37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55957" w:rsidR="00CD0676" w:rsidRPr="00944D28" w:rsidRDefault="00762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A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D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3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ED78B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1046A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1F951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BCB03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7372" w:rsidR="00B87ED3" w:rsidRPr="00944D28" w:rsidRDefault="00762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F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40984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0201E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68783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27C77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C48A5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11B9E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FD012" w:rsidR="00B87ED3" w:rsidRPr="00944D28" w:rsidRDefault="0076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653C1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3C7C1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38529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C85C9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91E4E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C32C3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9BA2C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A8ED0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0FA18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806E3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82CE0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E181C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7BDF9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64529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D76FB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6A2EF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8D309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7092B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2940A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75765" w:rsidR="00B87ED3" w:rsidRPr="00944D28" w:rsidRDefault="0076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A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762E4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