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ADF5" w:rsidR="0061148E" w:rsidRPr="0035681E" w:rsidRDefault="002B7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6404" w:rsidR="0061148E" w:rsidRPr="0035681E" w:rsidRDefault="002B7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23C5D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895D6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32DC6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35D92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F2AC2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E86C6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D5FCB" w:rsidR="00CD0676" w:rsidRPr="00944D28" w:rsidRDefault="002B7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D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5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0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B2B33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06948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FF8F5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EBE55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44C26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73770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E2EEB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86944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A45DA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7871B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7F710" w:rsidR="00B87ED3" w:rsidRPr="00944D28" w:rsidRDefault="002B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A9E14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68A64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1C893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92501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24F51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3308D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0E2DA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15E8" w:rsidR="00B87ED3" w:rsidRPr="00944D28" w:rsidRDefault="002B7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60449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D17C9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136EE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DA6DD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7A70D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39B17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732CD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B6AEA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0F757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27B65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2FE9B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9AD5B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34576" w:rsidR="00B87ED3" w:rsidRPr="00944D28" w:rsidRDefault="002B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B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D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2025-07-18T12:44:00.0000000Z</dcterms:modified>
</coreProperties>
</file>