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A387E" w:rsidR="00061896" w:rsidRPr="005F4693" w:rsidRDefault="00E92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5A93C" w:rsidR="00061896" w:rsidRPr="00E407AC" w:rsidRDefault="00E92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D15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2DD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BE1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136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4CC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DBB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316" w:rsidR="00FC15B4" w:rsidRPr="00D11D17" w:rsidRDefault="00E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3E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CA35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8AB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0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C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0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B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9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F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B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BBD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0EA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7F2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CD0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DA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654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672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9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3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4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9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A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B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A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9DE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501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0D1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75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CE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64F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185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7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8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1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7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E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B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0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DE9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1F0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BED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AFA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7F6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164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B19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B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E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9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6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7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8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B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CD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BEE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1AD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E9F2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DB2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D28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16B" w:rsidR="009A6C64" w:rsidRPr="00C2583D" w:rsidRDefault="00E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4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9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C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1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7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E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D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B04" w:rsidRDefault="00E92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