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FB33B" w:rsidR="00061896" w:rsidRPr="005F4693" w:rsidRDefault="00E54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5CF98" w:rsidR="00061896" w:rsidRPr="00E407AC" w:rsidRDefault="00E54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7BB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8BA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0FE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9CE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C83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DFD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AEC" w:rsidR="00FC15B4" w:rsidRPr="00D11D17" w:rsidRDefault="00E5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EB2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0FE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A90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F04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A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7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2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C4235" w:rsidR="00DE76F3" w:rsidRPr="0026478E" w:rsidRDefault="00E54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E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A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6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25B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46D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D98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D93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E84A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2C1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BE0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1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E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1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3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71DDA" w:rsidR="00DE76F3" w:rsidRPr="0026478E" w:rsidRDefault="00E54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2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A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64B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963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605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5C2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74F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569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38D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B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D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9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E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6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2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C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071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7FED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86C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0A4D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284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BF0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829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5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B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9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0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E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1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E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48E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5CD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C1F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167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347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5B1" w:rsidR="009A6C64" w:rsidRPr="00C2583D" w:rsidRDefault="00E5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D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5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E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3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0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F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8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782" w:rsidRDefault="00E54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