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F32B" w:rsidR="0061148E" w:rsidRPr="0035681E" w:rsidRDefault="007F5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A831" w:rsidR="0061148E" w:rsidRPr="0035681E" w:rsidRDefault="007F5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3F68E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33577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13D01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EAE2A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7A807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33DDA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88D8B" w:rsidR="00CD0676" w:rsidRPr="00944D28" w:rsidRDefault="007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E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8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D7661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C8EB8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857D8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372C0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E455F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E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2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36DD4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01828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51F60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8720B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B9845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623F1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3CC60" w:rsidR="00B87ED3" w:rsidRPr="00944D28" w:rsidRDefault="007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F7CF2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53441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54A01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27DE0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5985B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5C55B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48793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36B5A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78851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E0B62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D4340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BF815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DB3D5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70073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8E2F7" w:rsidR="00B87ED3" w:rsidRPr="00944D28" w:rsidRDefault="007F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EC902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2C312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111B2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A5877" w:rsidR="00B87ED3" w:rsidRPr="00944D28" w:rsidRDefault="007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7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5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8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7F56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