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A0AB" w:rsidR="0061148E" w:rsidRPr="0035681E" w:rsidRDefault="00AD2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E979" w:rsidR="0061148E" w:rsidRPr="0035681E" w:rsidRDefault="00AD2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51DF6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A5F6F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2929D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C84A9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E4296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12F18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E188D" w:rsidR="00CD0676" w:rsidRPr="00944D28" w:rsidRDefault="00AD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2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D43C4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894AB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9787A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20448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62A92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552CD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D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3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48084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3036D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649A1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6C8B9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E3ACA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BE5FC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89271" w:rsidR="00B87ED3" w:rsidRPr="00944D28" w:rsidRDefault="00AD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B16DD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9C496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6E57B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AC7DF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ED9CF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BE776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55027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7D6F" w:rsidR="00B87ED3" w:rsidRPr="00944D28" w:rsidRDefault="00AD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3A07" w:rsidR="00B87ED3" w:rsidRPr="00944D28" w:rsidRDefault="00AD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720EB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31591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45E10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965C1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849AC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A0196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7B260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152F" w:rsidR="00B87ED3" w:rsidRPr="00944D28" w:rsidRDefault="00AD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24454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BE275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28455" w:rsidR="00B87ED3" w:rsidRPr="00944D28" w:rsidRDefault="00AD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5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E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C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7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AD2CB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