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8DD0" w:rsidR="0061148E" w:rsidRPr="00C834E2" w:rsidRDefault="005F2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40B7C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844B8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7B8B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91D79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A8C8B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F60EE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C7DEE" w:rsidR="00B87ED3" w:rsidRPr="00944D28" w:rsidRDefault="005F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7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A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DC0B1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F7368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DF482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F893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9094B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F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F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4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B6AD6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33858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89874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F5967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AAF01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CF24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6D48B" w:rsidR="00B87ED3" w:rsidRPr="00944D28" w:rsidRDefault="005F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5AD7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9F18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91BA4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2BF46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519E5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2493C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C6944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6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DAA33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1D19B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34543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8890E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30872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0631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1F12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2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7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97041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A1D75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86455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45F27" w:rsidR="00B87ED3" w:rsidRPr="00944D28" w:rsidRDefault="005F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0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5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2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8D9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