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BFCE" w:rsidR="0061148E" w:rsidRPr="00C61931" w:rsidRDefault="007B3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9103" w:rsidR="0061148E" w:rsidRPr="00C61931" w:rsidRDefault="007B3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AAF9B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EF2A6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44F8F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F3715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1B63C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1D1FE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E8366" w:rsidR="00B87ED3" w:rsidRPr="00944D28" w:rsidRDefault="007B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0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43DC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C3FD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1A738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07EE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AF24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9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F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E57E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A003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0AFB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8BAD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7679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B119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9754" w:rsidR="00B87ED3" w:rsidRPr="00944D28" w:rsidRDefault="007B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4320C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6187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24067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EF20C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3E94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982E7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60FBA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11420" w:rsidR="00B87ED3" w:rsidRPr="00944D28" w:rsidRDefault="007B3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C2A88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03473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E8F2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6E70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24F9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9DD0B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D68A0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9815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10D41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5778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D259" w:rsidR="00B87ED3" w:rsidRPr="00944D28" w:rsidRDefault="007B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8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2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7B34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