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1D34" w:rsidR="0061148E" w:rsidRPr="00C61931" w:rsidRDefault="00081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806D" w:rsidR="0061148E" w:rsidRPr="00C61931" w:rsidRDefault="00081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42888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27B3E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E69B2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AB8A9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E137C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007D5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3C296" w:rsidR="00B87ED3" w:rsidRPr="00944D28" w:rsidRDefault="00081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8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5D8E4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586A7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684E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52602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720D6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6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455B3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5871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16A15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1760D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DBE9F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BF31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0237" w:rsidR="00B87ED3" w:rsidRPr="00944D28" w:rsidRDefault="00081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2B16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548A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6EC96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BC02B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BEAC7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CAB58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7857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9CC08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F7FCB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3E559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3E65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3E85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AD9D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A154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12CFE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FD3A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8DBF9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57145" w:rsidR="00B87ED3" w:rsidRPr="00944D28" w:rsidRDefault="00081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1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A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