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2885" w:rsidR="0061148E" w:rsidRPr="000C582F" w:rsidRDefault="003D2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C477" w:rsidR="0061148E" w:rsidRPr="000C582F" w:rsidRDefault="003D2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CDE14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6AD8B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22AA7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B0F72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79655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87AF0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0285A" w:rsidR="00B87ED3" w:rsidRPr="000C582F" w:rsidRDefault="003D2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A0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2CD79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C679B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2CF85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9794D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EC0FD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385A2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43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15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4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7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8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B3D5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A5FB2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1AB38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C2C0D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B7436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CD130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45631" w:rsidR="00B87ED3" w:rsidRPr="000C582F" w:rsidRDefault="003D2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6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2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7C45E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86DB2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1F00C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0D1FD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88A85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ABFB9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FCA6C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3A373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7322B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233A5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D7293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5B238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57A19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931B0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E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54C6F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7F660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89D11" w:rsidR="00B87ED3" w:rsidRPr="000C582F" w:rsidRDefault="003D2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18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61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7A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07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0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A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