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ECE50" w:rsidR="0061148E" w:rsidRPr="00944D28" w:rsidRDefault="00AF4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7E68" w:rsidR="0061148E" w:rsidRPr="004A7085" w:rsidRDefault="00AF4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C4C1D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DEF7A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94768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3169F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A0378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1A310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3E60C" w:rsidR="00A67F55" w:rsidRPr="00944D28" w:rsidRDefault="00AF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5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1F84F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1583A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30E09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97A91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15A84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CE52C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C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6A98D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A8AED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80B39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EB386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A6E0A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429C4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476FB" w:rsidR="00B87ED3" w:rsidRPr="00944D28" w:rsidRDefault="00AF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3C5F3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37143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80C1A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5E780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2B0B5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5699E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4075A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D651" w:rsidR="00B87ED3" w:rsidRPr="00944D28" w:rsidRDefault="00AF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7CD1D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64508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E207A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E1B4F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11955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5A6EA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9DFFB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B1CF" w:rsidR="00B87ED3" w:rsidRPr="00944D28" w:rsidRDefault="00AF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46BFA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7E9D7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B2B4E" w:rsidR="00B87ED3" w:rsidRPr="00944D28" w:rsidRDefault="00AF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2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D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E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F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7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