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DA306" w:rsidR="00FD3806" w:rsidRPr="00A72646" w:rsidRDefault="00BC3B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C45D9" w:rsidR="00FD3806" w:rsidRPr="002A5E6C" w:rsidRDefault="00BC3B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71E2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3F27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B095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61A18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DF45A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312CD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7D44" w:rsidR="00B87ED3" w:rsidRPr="00AF0D95" w:rsidRDefault="00BC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3F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F6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E64CE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FDDCF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DE61B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C0AD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226E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2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ED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0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3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6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8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8B13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E5A1C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C47F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45475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EB051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D82D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2CF9" w:rsidR="00B87ED3" w:rsidRPr="00AF0D95" w:rsidRDefault="00BC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1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7291F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2B20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295D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3BC2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BFBF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93BC1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3816A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858C" w:rsidR="00B87ED3" w:rsidRPr="00AF0D95" w:rsidRDefault="00BC3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7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DC01D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F3228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595A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9A2B1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D53F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52F5D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DA8D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7647" w:rsidR="00B87ED3" w:rsidRPr="00AF0D95" w:rsidRDefault="00BC3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6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F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CEE3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8E864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4655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4087" w:rsidR="00B87ED3" w:rsidRPr="00AF0D95" w:rsidRDefault="00BC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9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31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C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A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E9B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BD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