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A271B" w:rsidR="0061148E" w:rsidRPr="009231D2" w:rsidRDefault="00D90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3DFD" w:rsidR="0061148E" w:rsidRPr="009231D2" w:rsidRDefault="00D90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71B54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AD71A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D0D06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B6019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1788D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EEB29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FE70A" w:rsidR="00B87ED3" w:rsidRPr="00944D28" w:rsidRDefault="00D9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6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6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A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7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5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78B48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E69AB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8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54A60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2CA4B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7F7DC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CE172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0183C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8AB2F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A3EBF" w:rsidR="00B87ED3" w:rsidRPr="00944D28" w:rsidRDefault="00D9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75028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A3517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69333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558CD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C6C47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082ED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19E79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41C04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47B57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8E922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B6405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5D0AA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F417E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B41B1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E57A2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D3634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2E389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16C55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72FC7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B75E3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EDCD0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3CE52" w:rsidR="00B87ED3" w:rsidRPr="00944D28" w:rsidRDefault="00D9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C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1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C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D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0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7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4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83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C30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