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8152" w:rsidR="0061148E" w:rsidRPr="00C61931" w:rsidRDefault="00E52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C25E" w:rsidR="0061148E" w:rsidRPr="00C61931" w:rsidRDefault="00E52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F9C40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3B31C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C0B85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17EB1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DE9E8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6A691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89EC4" w:rsidR="00B87ED3" w:rsidRPr="00944D28" w:rsidRDefault="00E5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6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5B12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B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A7EC7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7478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7F43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EFE66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D66A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CD88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1C3D9" w:rsidR="00B87ED3" w:rsidRPr="00944D28" w:rsidRDefault="00E5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E85D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E7B2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7039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475F7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7A66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9708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EEBF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69718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4F8B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0058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48EF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64F3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E64F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9032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9062" w:rsidR="00B87ED3" w:rsidRPr="00944D28" w:rsidRDefault="00E5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43875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AD3E9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097E4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DB14A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ABDF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9AA6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79615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8065B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F9B14" w:rsidR="00B87ED3" w:rsidRPr="00944D28" w:rsidRDefault="00E5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9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D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1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2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5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2A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