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3881" w:rsidR="0061148E" w:rsidRPr="00944D28" w:rsidRDefault="005F3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394D" w:rsidR="0061148E" w:rsidRPr="004A7085" w:rsidRDefault="005F3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6200C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FAE58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864DE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E9169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0D498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1DFED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A8057" w:rsidR="00AC6230" w:rsidRPr="00944D28" w:rsidRDefault="005F3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3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7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D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25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0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6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E01AD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1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E675A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39405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E2395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9A3AB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55E65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AB7F0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06BA8" w:rsidR="00B87ED3" w:rsidRPr="00944D28" w:rsidRDefault="005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2D255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7E813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8DAC3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5D5F2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2D279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43985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BC592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5CDF4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BFE7A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0A458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9B733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C5997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8301B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C5594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BF96B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42AA2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FA329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C2A13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233DF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ABF0E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DD9FF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E6FD8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B6984C" w:rsidR="00B87ED3" w:rsidRPr="00944D28" w:rsidRDefault="005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A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CB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A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D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A4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3E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227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