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7EE2C" w:rsidR="00FD3806" w:rsidRPr="00A72646" w:rsidRDefault="00A97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2BC6B" w:rsidR="00FD3806" w:rsidRPr="002A5E6C" w:rsidRDefault="00A97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A717B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C9CEF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59BA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4360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1A2E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21B57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2007" w:rsidR="00B87ED3" w:rsidRPr="00AF0D95" w:rsidRDefault="00A97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C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C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5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97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04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9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0CFAC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E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8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E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1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5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AF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7EC05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CE56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9C18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22329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8E17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D3208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C865" w:rsidR="00B87ED3" w:rsidRPr="00AF0D95" w:rsidRDefault="00A97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9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C56B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6C55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C81F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CB114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F401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41BA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692B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3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9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C4A9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A9FD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0C390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DE18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C0B3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EAAEF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C501E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9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8C3F8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89A1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55135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8282F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B7E4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4F690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EA8B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2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9A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3A980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98C1B" w:rsidR="00B87ED3" w:rsidRPr="00AF0D95" w:rsidRDefault="00A97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8B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EF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70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C5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E8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5D8C29" w:rsidR="00B87ED3" w:rsidRPr="00AF0D95" w:rsidRDefault="00A97A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60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7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2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7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E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1E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F7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AE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