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CF52" w:rsidR="0061148E" w:rsidRPr="0035681E" w:rsidRDefault="007E5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A48F" w:rsidR="0061148E" w:rsidRPr="0035681E" w:rsidRDefault="007E5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FA31D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044DB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981EB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7D057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0CC41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20430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D4893" w:rsidR="00CD0676" w:rsidRPr="00944D28" w:rsidRDefault="007E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F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3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6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1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B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E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98683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2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72755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67AC7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0A89F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36D26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F4F5D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1E59B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A9D80" w:rsidR="00B87ED3" w:rsidRPr="00944D28" w:rsidRDefault="007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70EC9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A77D9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3391E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97B3B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A50A3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7D1CD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2265A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07692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87741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D2878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B5C1B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DB9A4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7F5F3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F4EB2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25639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7830D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8FAFF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4D5ED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34C96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AADFA" w:rsidR="00B87ED3" w:rsidRPr="00944D28" w:rsidRDefault="007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A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7E57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