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FB58" w:rsidR="0061148E" w:rsidRPr="00944D28" w:rsidRDefault="002E6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316A" w:rsidR="0061148E" w:rsidRPr="004A7085" w:rsidRDefault="002E6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1E35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0656F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E8E3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17D88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A3C0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3B427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9EE0" w:rsidR="00B87ED3" w:rsidRPr="00944D28" w:rsidRDefault="002E6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E7335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7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C696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3FD1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2DCD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34302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9845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1BB8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55473" w:rsidR="00B87ED3" w:rsidRPr="00944D28" w:rsidRDefault="002E6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444E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4C005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C8E1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A9664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1621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275A7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4371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996C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FC7A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CECC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D3FF8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3340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D579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09BA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5CB8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F3F5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54DD9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0ABCF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F6FFA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8FDF3" w:rsidR="00B87ED3" w:rsidRPr="00944D28" w:rsidRDefault="002E6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263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