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5AB4" w:rsidR="0061148E" w:rsidRPr="00944D28" w:rsidRDefault="00017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C65A" w:rsidR="0061148E" w:rsidRPr="004A7085" w:rsidRDefault="00017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61743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EE64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08BC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71A4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BF8A5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0628C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BEF7" w:rsidR="00B87ED3" w:rsidRPr="00944D28" w:rsidRDefault="0001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2B3A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1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00FFA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EFB56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7E37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A96FD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E6D3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39C5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F152C" w:rsidR="00B87ED3" w:rsidRPr="00944D28" w:rsidRDefault="0001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F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2B86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E755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EE67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8012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E2581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C940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CAEE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70C5" w:rsidR="00B87ED3" w:rsidRPr="00944D28" w:rsidRDefault="00017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8EC2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8615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8F9C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D6F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544C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DF71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3357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3017" w:rsidR="00B87ED3" w:rsidRPr="00944D28" w:rsidRDefault="00017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0382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93DF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0341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5E415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EBAF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E2F2" w:rsidR="00B87ED3" w:rsidRPr="00944D28" w:rsidRDefault="0001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