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DDEB3" w:rsidR="0061148E" w:rsidRPr="00177744" w:rsidRDefault="00941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8B9D" w:rsidR="0061148E" w:rsidRPr="00177744" w:rsidRDefault="00941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D9280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5BB44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B4CD4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06574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3B29D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42856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1FEFE" w:rsidR="00983D57" w:rsidRPr="00177744" w:rsidRDefault="0094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0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5E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9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79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E9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5C19C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A0F05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C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B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9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A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3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1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F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73AAA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B3FFA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FD95E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F277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F12AC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B812E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18D11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2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2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2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4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C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7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D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38D4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4221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5BCC4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7BEA5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87790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8A1BA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FD86C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0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6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7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9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F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1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E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9FD5B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68B12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F0535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4E2F6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E5F1E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8D533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EDE4D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9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2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7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3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3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7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2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E5152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655DC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EE5A6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57B87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476AE" w:rsidR="00B87ED3" w:rsidRPr="00177744" w:rsidRDefault="0094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AD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0E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2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8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C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0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9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9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E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