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EE3D" w:rsidR="0061148E" w:rsidRPr="00C834E2" w:rsidRDefault="00C92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E240" w:rsidR="0061148E" w:rsidRPr="00C834E2" w:rsidRDefault="00C92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2D8B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E7BF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E11D3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6884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8EE7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1ED1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1220" w:rsidR="00B87ED3" w:rsidRPr="00944D28" w:rsidRDefault="00C9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3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7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1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E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C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B5A71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6E042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4ABB2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60F1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BE4F9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2ED6A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ED83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8C07" w:rsidR="00B87ED3" w:rsidRPr="00944D28" w:rsidRDefault="00C9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DAB0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61262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A97F8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86B6E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C4E2B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C447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5CC6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568FD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DEAF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7578F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C8A74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14587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4649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AFABF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0DB6" w:rsidR="00B87ED3" w:rsidRPr="00944D28" w:rsidRDefault="00C92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D2AAA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6621F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1FEDA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E53C9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6E0AC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6C63" w:rsidR="00B87ED3" w:rsidRPr="00944D28" w:rsidRDefault="00C9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A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92D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