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E081" w:rsidR="0061148E" w:rsidRPr="00C834E2" w:rsidRDefault="00E85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9C38" w:rsidR="0061148E" w:rsidRPr="00C834E2" w:rsidRDefault="00E85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7D309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11916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2C16F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C3898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45CF2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447A5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6A95" w:rsidR="00B87ED3" w:rsidRPr="00944D28" w:rsidRDefault="00E85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C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2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41C8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665E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863E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87384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BB5A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8D1B3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B424A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770B2" w:rsidR="00B87ED3" w:rsidRPr="00944D28" w:rsidRDefault="00E8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2E1FF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E6D6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A6B0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CC23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2666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24C3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E3F7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A4F9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22C6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539A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F92DE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866ED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721B2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D825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15B43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1C94F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E7D6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E3AB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7EED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0D8E" w:rsidR="00B87ED3" w:rsidRPr="00944D28" w:rsidRDefault="00E8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