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56D8" w:rsidR="0061148E" w:rsidRPr="00C834E2" w:rsidRDefault="00796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1E2B" w:rsidR="0061148E" w:rsidRPr="00C834E2" w:rsidRDefault="00796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1BD52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13156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CBAA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D558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7BFF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7069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F3634" w:rsidR="00B87ED3" w:rsidRPr="00944D28" w:rsidRDefault="0079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3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D088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DE33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2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0B636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77A2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F26B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89F2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F52F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36F37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F9FCB" w:rsidR="00B87ED3" w:rsidRPr="00944D28" w:rsidRDefault="0079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D35ED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D48E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05A5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6AE0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91DDF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EDD7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4517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8D28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378A8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C1DD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3E65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15A8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EF4F7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677C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32DC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4E50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2BFD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E15C0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80211" w:rsidR="00B87ED3" w:rsidRPr="00944D28" w:rsidRDefault="0079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A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F0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8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