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A44A" w:rsidR="0061148E" w:rsidRPr="000C582F" w:rsidRDefault="002A7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1A31" w:rsidR="0061148E" w:rsidRPr="000C582F" w:rsidRDefault="002A7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4FE5D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35BC4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D1C0C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5017F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40C91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C653B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5D140" w:rsidR="00B87ED3" w:rsidRPr="000C582F" w:rsidRDefault="002A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DB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2A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4C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C9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72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D3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0BD63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9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F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6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2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0A258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77555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88F09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DE4D9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02CC9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FBAE9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BC1B8" w:rsidR="00B87ED3" w:rsidRPr="000C582F" w:rsidRDefault="002A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17D36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ECD72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F4FA6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271D0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93F4B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ADF53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F5F27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21565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1FE64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8DCCA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14AA5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08625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A2787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3C5EA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1D317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6FF4C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91020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925F5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59CC5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AA8F0" w:rsidR="00B87ED3" w:rsidRPr="000C582F" w:rsidRDefault="002A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3C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E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