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EC17" w:rsidR="0061148E" w:rsidRPr="000C582F" w:rsidRDefault="001B5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6B0F" w:rsidR="0061148E" w:rsidRPr="000C582F" w:rsidRDefault="001B5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0D977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5FFDC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D4F9F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9A780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F597C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E0216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0A630" w:rsidR="00B87ED3" w:rsidRPr="000C582F" w:rsidRDefault="001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0D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5A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1F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9C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3C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0FEA2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F20DD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3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F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C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B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B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9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85DFD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4AA7C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6CF6F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F686C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A307E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59F2D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A0FAF" w:rsidR="00B87ED3" w:rsidRPr="000C582F" w:rsidRDefault="001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C4596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58423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1A166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61AD7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41DDB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D4F34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B61D2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86A57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98E3C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83FFF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F305E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D706E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F57F3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CC902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24316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32796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70B71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98188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48593" w:rsidR="00B87ED3" w:rsidRPr="000C582F" w:rsidRDefault="001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47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10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63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