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858B" w:rsidR="0061148E" w:rsidRPr="00944D28" w:rsidRDefault="007E1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3DFF" w:rsidR="0061148E" w:rsidRPr="004A7085" w:rsidRDefault="007E1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73DEF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F4CAA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868F2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31C5D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C9B15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CF382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1A850" w:rsidR="00A67F55" w:rsidRPr="00944D28" w:rsidRDefault="007E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E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A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8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59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7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88358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CF652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6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A9FE9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CA567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66C68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D497C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2A5BC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5A06E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C0929" w:rsidR="00B87ED3" w:rsidRPr="00944D28" w:rsidRDefault="007E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F495" w:rsidR="00B87ED3" w:rsidRPr="00944D28" w:rsidRDefault="007E1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A5EE2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4A611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133F1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7BBB9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656F6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2C4CB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6062E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14DE7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744B7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D87C6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E37C1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5FA91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99D2D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2A1B2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C6BD3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149D0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5C758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86814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D5E8B" w:rsidR="00B87ED3" w:rsidRPr="00944D28" w:rsidRDefault="007E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7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9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3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