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C85E0" w:rsidR="00380DB3" w:rsidRPr="0068293E" w:rsidRDefault="00781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027A6" w:rsidR="00380DB3" w:rsidRPr="0068293E" w:rsidRDefault="00781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6058E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35EFB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FEA3C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83422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547BF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6FDC9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857DF" w:rsidR="00240DC4" w:rsidRPr="00B03D55" w:rsidRDefault="0078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DA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2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7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B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30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45C03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D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7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2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6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C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9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A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E20BB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50E90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6939B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AC4A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844F7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F1BE9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2974C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A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C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9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4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A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3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7B2E2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F2A91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C8F14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D42D9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217B2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FA00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DA7F4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6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0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9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A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6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0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590A0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47C05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8ACC1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AB73C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7FDC8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1D93A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27F8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A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8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4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F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7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7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55729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7D48D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6BEC5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6C631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2B0E9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08A5A" w:rsidR="009A6C64" w:rsidRPr="00730585" w:rsidRDefault="0078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2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1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1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E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9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8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0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AF3" w:rsidRPr="00B537C7" w:rsidRDefault="00781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AF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