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3AEA5F" w:rsidR="00380DB3" w:rsidRPr="0068293E" w:rsidRDefault="00AD7C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70D47" w:rsidR="00380DB3" w:rsidRPr="0068293E" w:rsidRDefault="00AD7C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50B35F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E0BE8A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C454A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9675D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990D06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774FA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4862A" w:rsidR="00240DC4" w:rsidRPr="00B03D55" w:rsidRDefault="00AD7C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54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ED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CC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8D5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4C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E1067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C0590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74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DE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2E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9F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869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8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E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AD1B8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BFA7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5CE10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59935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CF0D5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175E0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848A17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A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8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1F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35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0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A3F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2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FE024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9958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840E1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E4A7C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CE15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03EF2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6F6E4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46A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29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E4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062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3E6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B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A4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B5D27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EFE50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D40A7B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C3AF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0C5B03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E264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1D9D6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18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F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31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04D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0C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70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E9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65914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DE6935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4BD5E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5632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415DD" w:rsidR="009A6C64" w:rsidRPr="00730585" w:rsidRDefault="00AD7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B1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52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4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6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17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A7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78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16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9A5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7CD3" w:rsidRPr="00B537C7" w:rsidRDefault="00AD7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333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7CD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