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4BD2" w:rsidR="0061148E" w:rsidRPr="000C582F" w:rsidRDefault="00C94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1E60" w:rsidR="0061148E" w:rsidRPr="000C582F" w:rsidRDefault="00C94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C674B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905C4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6AFCD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95EC6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E053E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626EC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05550" w:rsidR="00B87ED3" w:rsidRPr="000C582F" w:rsidRDefault="00C94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B3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CA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9D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A13BC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00A85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5F2FE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C8B2F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5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D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4332" w:rsidR="00B87ED3" w:rsidRPr="000C582F" w:rsidRDefault="00C94F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5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C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4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474BC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A4874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AEC43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4FB7C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11484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6EAE2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18030" w:rsidR="00B87ED3" w:rsidRPr="000C582F" w:rsidRDefault="00C94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805F2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9CB13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60E60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88F14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3A397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1691E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975B8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C497A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47418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91056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B2144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D2868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0E8C0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FA920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DA891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565B6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53BAB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51B0C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0CF06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F862F" w:rsidR="00B87ED3" w:rsidRPr="000C582F" w:rsidRDefault="00C94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82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422C" w:rsidR="00B87ED3" w:rsidRPr="000C582F" w:rsidRDefault="00C94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94F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